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01" w:rsidRPr="00E00E6C" w:rsidRDefault="00157171" w:rsidP="00810379">
      <w:pPr>
        <w:rPr>
          <w:color w:val="00B0F0"/>
        </w:rPr>
      </w:pPr>
      <w:r w:rsidRPr="00157171">
        <w:pict>
          <v:rect id="_x0000_s1032" alt="" style="position:absolute;margin-left:55.9pt;margin-top:-1.4pt;width:130.4pt;height:127.95pt;z-index:7" o:preferrelative="t" filled="f" stroked="f" insetpen="t" o:cliptowrap="t">
            <v:imagedata r:id="rId7" o:title="diyanet_logo"/>
            <v:path o:extrusionok="f"/>
            <o:lock v:ext="edit" aspectratio="t"/>
          </v:rect>
        </w:pict>
      </w:r>
      <w:r>
        <w:rPr>
          <w:noProof/>
          <w:color w:val="00B0F0"/>
        </w:rPr>
        <w:pict>
          <v:rect id="_x0000_s1028" style="position:absolute;margin-left:-12.6pt;margin-top:-27.45pt;width:258.75pt;height:528.75pt;z-index:3" filled="f" strokecolor="#9bbb59" strokeweight="4.75pt">
            <v:stroke linestyle="thickBetweenThin"/>
            <v:shadow color="#868686"/>
          </v:rect>
        </w:pict>
      </w:r>
      <w:r>
        <w:rPr>
          <w:noProof/>
          <w:color w:val="00B0F0"/>
        </w:rPr>
        <w:pict>
          <v:rect id="_x0000_s1026" style="position:absolute;margin-left:255.15pt;margin-top:-27.45pt;width:267pt;height:528.75pt;z-index:1" filled="f" strokecolor="#9bbb59" strokeweight="4.75pt">
            <v:stroke linestyle="thickBetweenThin"/>
            <v:shadow color="#868686"/>
          </v:rect>
        </w:pict>
      </w:r>
      <w:r w:rsidR="00A75601" w:rsidRPr="004C283E">
        <w:rPr>
          <w:color w:val="00B0F0"/>
        </w:rPr>
        <w:t xml:space="preserve">    </w:t>
      </w:r>
    </w:p>
    <w:p w:rsidR="00A75601" w:rsidRPr="00E30B49" w:rsidRDefault="00A75601" w:rsidP="00810379">
      <w:pPr>
        <w:rPr>
          <w:color w:val="00B0F0"/>
          <w:sz w:val="52"/>
          <w:szCs w:val="52"/>
        </w:rPr>
      </w:pPr>
    </w:p>
    <w:p w:rsidR="00A75601" w:rsidRPr="00E30B49" w:rsidRDefault="00A75601" w:rsidP="00810379">
      <w:pPr>
        <w:rPr>
          <w:color w:val="00B0F0"/>
          <w:sz w:val="52"/>
          <w:szCs w:val="52"/>
        </w:rPr>
      </w:pPr>
    </w:p>
    <w:p w:rsidR="00A75601" w:rsidRPr="004C283E" w:rsidRDefault="00A75601" w:rsidP="00810379">
      <w:pPr>
        <w:rPr>
          <w:color w:val="00B0F0"/>
        </w:rPr>
      </w:pPr>
    </w:p>
    <w:p w:rsidR="00A75601" w:rsidRPr="004C283E" w:rsidRDefault="00A75601" w:rsidP="00810379">
      <w:pPr>
        <w:rPr>
          <w:color w:val="00B0F0"/>
        </w:rPr>
      </w:pPr>
    </w:p>
    <w:p w:rsidR="00A75601" w:rsidRPr="004C283E" w:rsidRDefault="00A75601" w:rsidP="00810379">
      <w:pPr>
        <w:rPr>
          <w:color w:val="00B0F0"/>
        </w:rPr>
      </w:pPr>
    </w:p>
    <w:p w:rsidR="00A75601" w:rsidRPr="004C283E" w:rsidRDefault="00A75601" w:rsidP="00810379">
      <w:pPr>
        <w:rPr>
          <w:color w:val="00B0F0"/>
        </w:rPr>
      </w:pPr>
    </w:p>
    <w:p w:rsidR="00A75601" w:rsidRPr="004C283E" w:rsidRDefault="00A75601" w:rsidP="00810379">
      <w:pPr>
        <w:rPr>
          <w:color w:val="00B0F0"/>
        </w:rPr>
      </w:pPr>
    </w:p>
    <w:p w:rsidR="00A75601" w:rsidRPr="004C283E" w:rsidRDefault="00A75601" w:rsidP="00810379">
      <w:pPr>
        <w:rPr>
          <w:color w:val="00B0F0"/>
        </w:rPr>
      </w:pPr>
    </w:p>
    <w:p w:rsidR="00A75601" w:rsidRPr="004C283E" w:rsidRDefault="00A75601" w:rsidP="00810379">
      <w:pPr>
        <w:rPr>
          <w:color w:val="00B0F0"/>
        </w:rPr>
      </w:pPr>
    </w:p>
    <w:p w:rsidR="00E00E6C" w:rsidRPr="00E00E6C" w:rsidRDefault="00E00E6C" w:rsidP="00E00E6C">
      <w:pPr>
        <w:jc w:val="center"/>
        <w:rPr>
          <w:rFonts w:asciiTheme="minorHAnsi" w:hAnsiTheme="minorHAnsi" w:cstheme="minorHAnsi"/>
          <w:b/>
          <w:color w:val="76923C" w:themeColor="accent3" w:themeShade="BF"/>
          <w:sz w:val="48"/>
        </w:rPr>
      </w:pPr>
      <w:r w:rsidRPr="00E00E6C">
        <w:rPr>
          <w:rFonts w:asciiTheme="minorHAnsi" w:hAnsiTheme="minorHAnsi" w:cstheme="minorHAnsi"/>
          <w:b/>
          <w:color w:val="76923C" w:themeColor="accent3" w:themeShade="BF"/>
          <w:sz w:val="48"/>
        </w:rPr>
        <w:t xml:space="preserve">ZAMANI İYİ </w:t>
      </w:r>
      <w:r>
        <w:rPr>
          <w:rFonts w:asciiTheme="minorHAnsi" w:hAnsiTheme="minorHAnsi" w:cstheme="minorHAnsi"/>
          <w:b/>
          <w:color w:val="76923C" w:themeColor="accent3" w:themeShade="BF"/>
          <w:sz w:val="48"/>
        </w:rPr>
        <w:t xml:space="preserve">  </w:t>
      </w:r>
      <w:r w:rsidRPr="00E00E6C">
        <w:rPr>
          <w:rFonts w:asciiTheme="minorHAnsi" w:hAnsiTheme="minorHAnsi" w:cstheme="minorHAnsi"/>
          <w:b/>
          <w:color w:val="76923C" w:themeColor="accent3" w:themeShade="BF"/>
          <w:sz w:val="48"/>
        </w:rPr>
        <w:t>DEĞERLENDİRMEK</w:t>
      </w:r>
    </w:p>
    <w:p w:rsidR="00A75601" w:rsidRPr="00E00E6C" w:rsidRDefault="00A75601" w:rsidP="00810379">
      <w:pPr>
        <w:rPr>
          <w:rFonts w:asciiTheme="minorHAnsi" w:hAnsiTheme="minorHAnsi" w:cstheme="minorHAnsi"/>
          <w:b/>
          <w:color w:val="00B0F0"/>
          <w:sz w:val="48"/>
        </w:rPr>
      </w:pPr>
    </w:p>
    <w:p w:rsidR="00E00E6C" w:rsidRDefault="00E00E6C" w:rsidP="00810379">
      <w:pPr>
        <w:rPr>
          <w:rFonts w:asciiTheme="minorHAnsi" w:hAnsiTheme="minorHAnsi" w:cstheme="minorHAnsi"/>
          <w:b/>
          <w:color w:val="00B0F0"/>
          <w:sz w:val="48"/>
        </w:rPr>
      </w:pPr>
    </w:p>
    <w:p w:rsidR="00A75601" w:rsidRPr="00E00E6C" w:rsidRDefault="00A75601" w:rsidP="00E00E6C">
      <w:pPr>
        <w:jc w:val="center"/>
        <w:rPr>
          <w:rFonts w:asciiTheme="minorHAnsi" w:hAnsiTheme="minorHAnsi" w:cstheme="minorHAnsi"/>
          <w:color w:val="76923C" w:themeColor="accent3" w:themeShade="BF"/>
        </w:rPr>
      </w:pPr>
    </w:p>
    <w:p w:rsidR="00A75601" w:rsidRPr="00E00E6C" w:rsidRDefault="00E00E6C" w:rsidP="00E00E6C">
      <w:pPr>
        <w:jc w:val="center"/>
        <w:rPr>
          <w:rFonts w:asciiTheme="minorHAnsi" w:hAnsiTheme="minorHAnsi" w:cstheme="minorHAnsi"/>
          <w:color w:val="76923C" w:themeColor="accent3" w:themeShade="BF"/>
        </w:rPr>
      </w:pPr>
      <w:r w:rsidRPr="00E00E6C">
        <w:rPr>
          <w:rFonts w:asciiTheme="minorHAnsi" w:hAnsiTheme="minorHAnsi" w:cstheme="minorHAnsi"/>
          <w:color w:val="76923C" w:themeColor="accent3" w:themeShade="BF"/>
        </w:rPr>
        <w:t>TEKKEKÖY MÜFTLÜĞÜ</w:t>
      </w: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Pr="00E00E6C" w:rsidRDefault="00E00E6C" w:rsidP="0000278D">
      <w:pPr>
        <w:jc w:val="center"/>
        <w:rPr>
          <w:color w:val="76923C" w:themeColor="accent3" w:themeShade="BF"/>
        </w:rPr>
      </w:pPr>
      <w:r w:rsidRPr="00E00E6C">
        <w:rPr>
          <w:color w:val="76923C" w:themeColor="accent3" w:themeShade="BF"/>
        </w:rPr>
        <w:t>Tel: 362 256 01 39</w:t>
      </w: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A75601" w:rsidRDefault="00A75601" w:rsidP="00810379">
      <w:pPr>
        <w:rPr>
          <w:color w:val="00B0F0"/>
        </w:rPr>
      </w:pPr>
    </w:p>
    <w:p w:rsidR="00E00E6C" w:rsidRDefault="00E00E6C" w:rsidP="00762E7C">
      <w:pPr>
        <w:rPr>
          <w:color w:val="00B0F0"/>
        </w:rPr>
      </w:pPr>
    </w:p>
    <w:p w:rsidR="00A75601" w:rsidRPr="004C283E" w:rsidRDefault="00A75601" w:rsidP="00762E7C">
      <w:r w:rsidRPr="004C283E">
        <w:t xml:space="preserve"> Yaşlılar ve gençlerin bulunduğu bir toplulukta, Fudayl b. İyad’a:</w:t>
      </w:r>
    </w:p>
    <w:p w:rsidR="00A75601" w:rsidRPr="004C283E" w:rsidRDefault="00A75601" w:rsidP="00E42B9B">
      <w:r w:rsidRPr="004C283E">
        <w:t>- bize bir nasihatte bulun,! demişler. O da :</w:t>
      </w:r>
    </w:p>
    <w:p w:rsidR="00A75601" w:rsidRPr="004C283E" w:rsidRDefault="00A75601" w:rsidP="00A94A80">
      <w:pPr>
        <w:rPr>
          <w:color w:val="FF0000"/>
        </w:rPr>
      </w:pPr>
      <w:r w:rsidRPr="004C283E">
        <w:t>“</w:t>
      </w:r>
      <w:r w:rsidRPr="004C283E">
        <w:rPr>
          <w:color w:val="FF0000"/>
        </w:rPr>
        <w:t>Ey gençler topluluğu !</w:t>
      </w:r>
    </w:p>
    <w:p w:rsidR="00A75601" w:rsidRPr="004C283E" w:rsidRDefault="00A75601" w:rsidP="00A94A80">
      <w:pPr>
        <w:rPr>
          <w:color w:val="FF0000"/>
        </w:rPr>
      </w:pPr>
      <w:r w:rsidRPr="004C283E">
        <w:rPr>
          <w:color w:val="FF0000"/>
        </w:rPr>
        <w:t xml:space="preserve"> nice ekinler vardır ki,</w:t>
      </w:r>
    </w:p>
    <w:p w:rsidR="00A75601" w:rsidRPr="004C283E" w:rsidRDefault="00A75601" w:rsidP="00A94A80">
      <w:pPr>
        <w:rPr>
          <w:color w:val="FF0000"/>
        </w:rPr>
      </w:pPr>
      <w:r w:rsidRPr="004C283E">
        <w:rPr>
          <w:color w:val="FF0000"/>
        </w:rPr>
        <w:t xml:space="preserve"> olgunlaşmadan afet ve felaketler onları yok eder…</w:t>
      </w:r>
    </w:p>
    <w:p w:rsidR="00A75601" w:rsidRPr="004C283E" w:rsidRDefault="00A75601" w:rsidP="00691F70">
      <w:pPr>
        <w:rPr>
          <w:color w:val="FF0000"/>
        </w:rPr>
      </w:pPr>
      <w:r w:rsidRPr="004C283E">
        <w:rPr>
          <w:color w:val="FF0000"/>
        </w:rPr>
        <w:t>Ey yaşlılar topluluğu !</w:t>
      </w:r>
    </w:p>
    <w:p w:rsidR="00A75601" w:rsidRPr="004C283E" w:rsidRDefault="00A75601" w:rsidP="00691F70">
      <w:pPr>
        <w:rPr>
          <w:color w:val="FF0000"/>
        </w:rPr>
      </w:pPr>
      <w:r w:rsidRPr="004C283E">
        <w:rPr>
          <w:color w:val="FF0000"/>
        </w:rPr>
        <w:t xml:space="preserve"> ekinler olgunlaşınca biçilmez mi ?</w:t>
      </w:r>
    </w:p>
    <w:p w:rsidR="00A75601" w:rsidRPr="004C283E" w:rsidRDefault="00A75601" w:rsidP="00691F70">
      <w:pPr>
        <w:rPr>
          <w:color w:val="FF0000"/>
        </w:rPr>
      </w:pPr>
      <w:r w:rsidRPr="004C283E">
        <w:rPr>
          <w:color w:val="FF0000"/>
        </w:rPr>
        <w:t>daha neyi bekliyorsunuz ?</w:t>
      </w:r>
    </w:p>
    <w:p w:rsidR="00A75601" w:rsidRPr="004C283E" w:rsidRDefault="00A75601" w:rsidP="00691F70">
      <w:pPr>
        <w:rPr>
          <w:color w:val="FF0000"/>
        </w:rPr>
      </w:pPr>
      <w:r w:rsidRPr="004C283E">
        <w:rPr>
          <w:color w:val="FF0000"/>
        </w:rPr>
        <w:t xml:space="preserve"> Her şeyi gören ve bilen Allah:</w:t>
      </w:r>
    </w:p>
    <w:p w:rsidR="00A75601" w:rsidRPr="004C283E" w:rsidRDefault="00A75601" w:rsidP="00C46808">
      <w:pPr>
        <w:rPr>
          <w:color w:val="00B0F0"/>
        </w:rPr>
      </w:pPr>
      <w:r w:rsidRPr="004C283E">
        <w:rPr>
          <w:color w:val="FF0000"/>
        </w:rPr>
        <w:t xml:space="preserve"> </w:t>
      </w:r>
      <w:r w:rsidRPr="004C283E">
        <w:rPr>
          <w:color w:val="00B0F0"/>
        </w:rPr>
        <w:t xml:space="preserve">“düşünen bir insanın düşüneceği kadar bir ömür size vermedim mi? </w:t>
      </w:r>
    </w:p>
    <w:p w:rsidR="00A75601" w:rsidRPr="004C283E" w:rsidRDefault="00A75601" w:rsidP="009E175A">
      <w:pPr>
        <w:rPr>
          <w:color w:val="7030A0"/>
        </w:rPr>
      </w:pPr>
      <w:r w:rsidRPr="004C283E">
        <w:rPr>
          <w:color w:val="00B0F0"/>
        </w:rPr>
        <w:t xml:space="preserve">Üstelik size uyarıcı da gelmişti.”  </w:t>
      </w:r>
      <w:r w:rsidRPr="004C283E">
        <w:rPr>
          <w:color w:val="FF0000"/>
        </w:rPr>
        <w:t xml:space="preserve"> (Fatır/37) dediği zaman,</w:t>
      </w:r>
      <w:r w:rsidRPr="004C283E">
        <w:rPr>
          <w:color w:val="7030A0"/>
        </w:rPr>
        <w:t xml:space="preserve"> </w:t>
      </w:r>
    </w:p>
    <w:p w:rsidR="00A75601" w:rsidRPr="004C283E" w:rsidRDefault="00A75601" w:rsidP="009E175A">
      <w:r w:rsidRPr="004C283E">
        <w:rPr>
          <w:color w:val="7030A0"/>
        </w:rPr>
        <w:t>ne özür beyan edeceksiniz?”</w:t>
      </w:r>
      <w:r w:rsidRPr="004C283E">
        <w:t xml:space="preserve"> </w:t>
      </w:r>
    </w:p>
    <w:p w:rsidR="00A75601" w:rsidRPr="004C283E" w:rsidRDefault="00A75601" w:rsidP="009E175A">
      <w:r w:rsidRPr="004C283E">
        <w:t>demiş</w:t>
      </w:r>
      <w:r>
        <w:t xml:space="preserve">    ve  b</w:t>
      </w:r>
      <w:r w:rsidRPr="004C283E">
        <w:t>öylece, sonsuz hayata, herkesin ,her an hazır olmasını öğütlemiştir</w:t>
      </w:r>
    </w:p>
    <w:p w:rsidR="00A75601" w:rsidRPr="004C283E" w:rsidRDefault="00A75601" w:rsidP="00A94A80">
      <w:pPr>
        <w:rPr>
          <w:color w:val="00B050"/>
        </w:rPr>
      </w:pPr>
      <w:r w:rsidRPr="004C283E">
        <w:rPr>
          <w:color w:val="00B050"/>
        </w:rPr>
        <w:t xml:space="preserve">                 Peygamberimiz(s.a.v.) buyurur ki:</w:t>
      </w:r>
    </w:p>
    <w:p w:rsidR="00A75601" w:rsidRPr="004C283E" w:rsidRDefault="00A75601" w:rsidP="00E42B9B">
      <w:r w:rsidRPr="004C283E">
        <w:t xml:space="preserve">İki nimet vardır ki, insanların çoğu bunlarda aldanmıştır: </w:t>
      </w:r>
    </w:p>
    <w:p w:rsidR="00A75601" w:rsidRPr="004C283E" w:rsidRDefault="00A75601" w:rsidP="00E42B9B">
      <w:pPr>
        <w:rPr>
          <w:color w:val="FF0000"/>
        </w:rPr>
      </w:pPr>
      <w:r w:rsidRPr="004C283E">
        <w:rPr>
          <w:color w:val="FF0000"/>
        </w:rPr>
        <w:t>1 sağlık</w:t>
      </w:r>
    </w:p>
    <w:p w:rsidR="00A75601" w:rsidRPr="004C283E" w:rsidRDefault="00A75601" w:rsidP="00E42B9B">
      <w:r w:rsidRPr="004C283E">
        <w:rPr>
          <w:color w:val="FF0000"/>
        </w:rPr>
        <w:t xml:space="preserve"> 2 boş vakit.  </w:t>
      </w:r>
      <w:r w:rsidRPr="004C283E">
        <w:t>(Tecrid terc. 12/177)</w:t>
      </w:r>
    </w:p>
    <w:p w:rsidR="00A75601" w:rsidRPr="004C283E" w:rsidRDefault="00A75601" w:rsidP="00E42B9B">
      <w:r w:rsidRPr="004C283E">
        <w:rPr>
          <w:color w:val="FF0000"/>
        </w:rPr>
        <w:t xml:space="preserve">  İnsanları tanımak için </w:t>
      </w:r>
      <w:r w:rsidRPr="004C283E">
        <w:t>,</w:t>
      </w:r>
    </w:p>
    <w:p w:rsidR="00A75601" w:rsidRPr="004C283E" w:rsidRDefault="00A75601" w:rsidP="00E42B9B">
      <w:r w:rsidRPr="004C283E">
        <w:t xml:space="preserve"> boş vakitlerinde ne yaptığını sorarlar.Çünkü</w:t>
      </w:r>
    </w:p>
    <w:p w:rsidR="00A75601" w:rsidRPr="004C283E" w:rsidRDefault="00A75601" w:rsidP="00E42B9B">
      <w:r w:rsidRPr="004C283E">
        <w:t xml:space="preserve">” </w:t>
      </w:r>
      <w:r w:rsidRPr="004C283E">
        <w:rPr>
          <w:color w:val="00B0F0"/>
        </w:rPr>
        <w:t>insan, meşgul olduğu şeye benzer</w:t>
      </w:r>
      <w:r w:rsidRPr="004C283E">
        <w:t>” demişler.</w:t>
      </w:r>
    </w:p>
    <w:p w:rsidR="00A75601" w:rsidRPr="004C283E" w:rsidRDefault="00A75601" w:rsidP="00E42B9B">
      <w:r w:rsidRPr="004C283E">
        <w:t>İmam-i ŞAFİİ Hz.leri şöyle der:</w:t>
      </w:r>
    </w:p>
    <w:p w:rsidR="00A75601" w:rsidRPr="004C283E" w:rsidRDefault="00A75601" w:rsidP="00E42B9B">
      <w:r w:rsidRPr="004C283E">
        <w:t>‘’Hak ile meşgul olmazsan ,batıl seni istila eder.’’</w:t>
      </w:r>
    </w:p>
    <w:p w:rsidR="00A75601" w:rsidRPr="004C283E" w:rsidRDefault="00A75601" w:rsidP="00F94ECF">
      <w:r w:rsidRPr="004C283E">
        <w:t xml:space="preserve">  Dünya ve ahret mutluluğunu elde edeceğimiz tek sermayemiz olan </w:t>
      </w:r>
      <w:r w:rsidRPr="004C283E">
        <w:rPr>
          <w:color w:val="FF0000"/>
        </w:rPr>
        <w:t>zamanımızı neye harcadığımız</w:t>
      </w:r>
      <w:r w:rsidRPr="004C283E">
        <w:t xml:space="preserve"> çok önemlidir.Çünkü bir Çin atasözünde:</w:t>
      </w:r>
    </w:p>
    <w:p w:rsidR="00A75601" w:rsidRPr="004C283E" w:rsidRDefault="00157171" w:rsidP="00F94ECF">
      <w:r w:rsidRPr="00157171">
        <w:rPr>
          <w:noProof/>
          <w:color w:val="00B0F0"/>
        </w:rPr>
        <w:lastRenderedPageBreak/>
        <w:pict>
          <v:rect id="_x0000_s1027" style="position:absolute;margin-left:-11.9pt;margin-top:-31.2pt;width:267pt;height:528.75pt;z-index:2" filled="f" strokecolor="#9bbb59" strokeweight="4.75pt">
            <v:stroke linestyle="thickBetweenThin"/>
            <v:shadow color="#868686"/>
          </v:rect>
        </w:pict>
      </w:r>
      <w:r w:rsidR="00A75601" w:rsidRPr="004C283E">
        <w:rPr>
          <w:color w:val="00B050"/>
        </w:rPr>
        <w:t>” Eğer geleceğinizi görmek istiyorsanız, bügünkü   aptıklarınıza bakınız</w:t>
      </w:r>
      <w:r w:rsidR="00A75601" w:rsidRPr="004C283E">
        <w:t>.” denir.</w:t>
      </w:r>
    </w:p>
    <w:p w:rsidR="00A75601" w:rsidRPr="004C283E" w:rsidRDefault="00A75601" w:rsidP="009E175A">
      <w:r w:rsidRPr="004C283E">
        <w:t xml:space="preserve">  Bu konuda Kur’an :”</w:t>
      </w:r>
      <w:r w:rsidRPr="004C283E">
        <w:rPr>
          <w:color w:val="7030A0"/>
        </w:rPr>
        <w:t>Herkes, yarın için ne  hazırladığına baksın</w:t>
      </w:r>
      <w:r w:rsidRPr="004C283E">
        <w:t>” diyor .   (Haşr /18).Çünkü,</w:t>
      </w:r>
    </w:p>
    <w:p w:rsidR="00A75601" w:rsidRPr="004C283E" w:rsidRDefault="00A75601" w:rsidP="009E175A"/>
    <w:p w:rsidR="00A75601" w:rsidRPr="004C283E" w:rsidRDefault="00A75601" w:rsidP="00E42B9B">
      <w:r w:rsidRPr="004C283E">
        <w:rPr>
          <w:color w:val="C00000"/>
        </w:rPr>
        <w:t>”Allah’ın (cennet-cehennem..) va’di gerçektir, sakın dünya hayatı sizi aldatmasın ve sakın çok aldatıcı(şeytan)sizi Allah ile aldatmasın</w:t>
      </w:r>
      <w:r w:rsidRPr="004C283E">
        <w:t>(Lokman 33)</w:t>
      </w:r>
    </w:p>
    <w:p w:rsidR="00A75601" w:rsidRPr="004C283E" w:rsidRDefault="00A75601" w:rsidP="00E42B9B"/>
    <w:p w:rsidR="00A75601" w:rsidRPr="004C283E" w:rsidRDefault="00A75601" w:rsidP="00E42B9B">
      <w:r w:rsidRPr="004C283E">
        <w:t xml:space="preserve">  Unutmayınız ki: </w:t>
      </w:r>
      <w:r w:rsidRPr="004C283E">
        <w:rPr>
          <w:color w:val="FF0000"/>
        </w:rPr>
        <w:t>Allah, ölümü ve hayatı, hanginizin daha güzel işler yapacağını ortaya çıkarmak için yaratmıştır</w:t>
      </w:r>
      <w:r w:rsidRPr="004C283E">
        <w:t>.(Mülk 2) ve</w:t>
      </w:r>
    </w:p>
    <w:p w:rsidR="00A75601" w:rsidRPr="004C283E" w:rsidRDefault="00A75601" w:rsidP="00E42B9B"/>
    <w:p w:rsidR="00A75601" w:rsidRPr="004C283E" w:rsidRDefault="00A75601" w:rsidP="00F94ECF">
      <w:r w:rsidRPr="004C283E">
        <w:t xml:space="preserve"> Mahşer günü şu </w:t>
      </w:r>
      <w:r w:rsidRPr="004C283E">
        <w:rPr>
          <w:color w:val="C00000"/>
        </w:rPr>
        <w:t>beş şeyden sorulmadıkça</w:t>
      </w:r>
      <w:r w:rsidRPr="004C283E">
        <w:t xml:space="preserve">, </w:t>
      </w:r>
    </w:p>
    <w:p w:rsidR="00A75601" w:rsidRPr="004C283E" w:rsidRDefault="00A75601" w:rsidP="00F94ECF">
      <w:r w:rsidRPr="004C283E">
        <w:t>Allah’ın yüce katından  hiç kimse ayrılamayacaktır.</w:t>
      </w:r>
    </w:p>
    <w:p w:rsidR="00A75601" w:rsidRPr="004C283E" w:rsidRDefault="00A75601" w:rsidP="000E1A12">
      <w:pPr>
        <w:rPr>
          <w:color w:val="00B0F0"/>
        </w:rPr>
      </w:pPr>
      <w:r w:rsidRPr="004C283E">
        <w:t xml:space="preserve">  </w:t>
      </w:r>
      <w:r w:rsidRPr="004C283E">
        <w:rPr>
          <w:color w:val="00B0F0"/>
        </w:rPr>
        <w:t>1-Ömrünü nerede tükettiğinden,</w:t>
      </w:r>
    </w:p>
    <w:p w:rsidR="00A75601" w:rsidRPr="004C283E" w:rsidRDefault="00A75601" w:rsidP="000E1A12">
      <w:pPr>
        <w:rPr>
          <w:color w:val="00B0F0"/>
        </w:rPr>
      </w:pPr>
      <w:r w:rsidRPr="004C283E">
        <w:rPr>
          <w:color w:val="00B0F0"/>
        </w:rPr>
        <w:t xml:space="preserve">  2-Gençliğini nerede yiprattığından</w:t>
      </w:r>
    </w:p>
    <w:p w:rsidR="00A75601" w:rsidRPr="004C283E" w:rsidRDefault="00A75601" w:rsidP="000E1A12">
      <w:pPr>
        <w:rPr>
          <w:color w:val="00B0F0"/>
        </w:rPr>
      </w:pPr>
      <w:r w:rsidRPr="004C283E">
        <w:rPr>
          <w:color w:val="00B0F0"/>
        </w:rPr>
        <w:t xml:space="preserve">  3-Malını nereden kazandığından,  </w:t>
      </w:r>
    </w:p>
    <w:p w:rsidR="00A75601" w:rsidRPr="004C283E" w:rsidRDefault="00A75601" w:rsidP="00E42B9B">
      <w:pPr>
        <w:rPr>
          <w:color w:val="00B0F0"/>
        </w:rPr>
      </w:pPr>
      <w:r w:rsidRPr="004C283E">
        <w:rPr>
          <w:color w:val="00B0F0"/>
        </w:rPr>
        <w:t xml:space="preserve">  4-Malını nereye harcadığından,</w:t>
      </w:r>
    </w:p>
    <w:p w:rsidR="00A75601" w:rsidRPr="004C283E" w:rsidRDefault="00A75601" w:rsidP="00E42B9B">
      <w:r w:rsidRPr="004C283E">
        <w:rPr>
          <w:color w:val="00B0F0"/>
        </w:rPr>
        <w:t xml:space="preserve">  5-Bildiği ile ne iş yaptığından,</w:t>
      </w:r>
      <w:r w:rsidRPr="004C283E">
        <w:t xml:space="preserve"> mutlaka sorulacaktır.(Tırmizi Kıyama/1)</w:t>
      </w:r>
    </w:p>
    <w:p w:rsidR="00A75601" w:rsidRPr="004C283E" w:rsidRDefault="00A75601" w:rsidP="00E42B9B"/>
    <w:p w:rsidR="00A75601" w:rsidRPr="004C283E" w:rsidRDefault="00A75601" w:rsidP="00E42B9B">
      <w:r w:rsidRPr="004C283E">
        <w:t xml:space="preserve">  Bu hesabı verebilmek için </w:t>
      </w:r>
    </w:p>
    <w:p w:rsidR="00A75601" w:rsidRPr="004C283E" w:rsidRDefault="00A75601" w:rsidP="00E42B9B">
      <w:pPr>
        <w:rPr>
          <w:color w:val="C00000"/>
        </w:rPr>
      </w:pPr>
      <w:r w:rsidRPr="004C283E">
        <w:t xml:space="preserve">şu </w:t>
      </w:r>
      <w:r w:rsidRPr="004C283E">
        <w:rPr>
          <w:color w:val="C00000"/>
        </w:rPr>
        <w:t>beş şeyin değerini bilmeliyiz:</w:t>
      </w:r>
    </w:p>
    <w:p w:rsidR="00A75601" w:rsidRPr="004C283E" w:rsidRDefault="00A75601" w:rsidP="00E42B9B">
      <w:pPr>
        <w:rPr>
          <w:color w:val="00FF00"/>
        </w:rPr>
      </w:pPr>
      <w:r w:rsidRPr="004C283E">
        <w:t xml:space="preserve">  </w:t>
      </w:r>
      <w:r w:rsidRPr="004C283E">
        <w:rPr>
          <w:color w:val="00FF00"/>
        </w:rPr>
        <w:t>1-Ölmeden önce hayatının,</w:t>
      </w:r>
    </w:p>
    <w:p w:rsidR="00A75601" w:rsidRPr="004C283E" w:rsidRDefault="00A75601" w:rsidP="00E42B9B">
      <w:pPr>
        <w:rPr>
          <w:color w:val="00FF00"/>
        </w:rPr>
      </w:pPr>
      <w:r w:rsidRPr="004C283E">
        <w:rPr>
          <w:color w:val="00FF00"/>
        </w:rPr>
        <w:t xml:space="preserve">  2-Hastalıktan önce sağlığının,</w:t>
      </w:r>
    </w:p>
    <w:p w:rsidR="00A75601" w:rsidRPr="004C283E" w:rsidRDefault="00A75601" w:rsidP="00E42B9B">
      <w:pPr>
        <w:rPr>
          <w:color w:val="00FF00"/>
        </w:rPr>
      </w:pPr>
      <w:r w:rsidRPr="004C283E">
        <w:rPr>
          <w:color w:val="00FF00"/>
        </w:rPr>
        <w:t xml:space="preserve">  3-Meşguliyetten önce boş vaktinin,</w:t>
      </w:r>
    </w:p>
    <w:p w:rsidR="00A75601" w:rsidRPr="004C283E" w:rsidRDefault="00A75601" w:rsidP="00E42B9B">
      <w:pPr>
        <w:rPr>
          <w:color w:val="00FF00"/>
        </w:rPr>
      </w:pPr>
      <w:r w:rsidRPr="004C283E">
        <w:rPr>
          <w:color w:val="00FF00"/>
        </w:rPr>
        <w:t xml:space="preserve">  4-İhtiyarlıktan önce gençliğinin,</w:t>
      </w:r>
    </w:p>
    <w:p w:rsidR="00A75601" w:rsidRPr="004C283E" w:rsidRDefault="00A75601" w:rsidP="00E42B9B">
      <w:r w:rsidRPr="004C283E">
        <w:rPr>
          <w:color w:val="00FF00"/>
        </w:rPr>
        <w:t xml:space="preserve">  5-Yoksulluktan önce zenginliğinin değerini bil.</w:t>
      </w:r>
      <w:r w:rsidRPr="004C283E">
        <w:t xml:space="preserve">                 (Hakım, Müstedrek,4/306; Beyhaki, Şuabul-İman 7/263)</w:t>
      </w:r>
    </w:p>
    <w:p w:rsidR="00A75601" w:rsidRPr="004C283E" w:rsidRDefault="00A75601" w:rsidP="00E42B9B"/>
    <w:p w:rsidR="00A75601" w:rsidRPr="004C283E" w:rsidRDefault="00A75601" w:rsidP="009E175A">
      <w:r w:rsidRPr="004C283E">
        <w:lastRenderedPageBreak/>
        <w:t>İnsanı en çok aldatan şeylerden birisi,</w:t>
      </w:r>
    </w:p>
    <w:p w:rsidR="00A75601" w:rsidRPr="004C283E" w:rsidRDefault="00A75601" w:rsidP="009E175A">
      <w:r w:rsidRPr="004C283E">
        <w:t>‘’ yarın- öbür gün yaparım ‘’düşüncesidir.</w:t>
      </w:r>
    </w:p>
    <w:p w:rsidR="00A75601" w:rsidRPr="004C283E" w:rsidRDefault="00A75601" w:rsidP="00496CE4">
      <w:r w:rsidRPr="004C283E">
        <w:t>Böyle düşünenler için bir özlü sözde :</w:t>
      </w:r>
    </w:p>
    <w:p w:rsidR="00A75601" w:rsidRPr="004C283E" w:rsidRDefault="00A75601" w:rsidP="009E175A">
      <w:r w:rsidRPr="004C283E">
        <w:rPr>
          <w:color w:val="00FF00"/>
        </w:rPr>
        <w:t>“Yarın yaparım diyenin ,bugün ne yaptığına bakın</w:t>
      </w:r>
      <w:r w:rsidRPr="004C283E">
        <w:t>.” denir.                                          .(Mustafa İslamoğlu)</w:t>
      </w:r>
    </w:p>
    <w:p w:rsidR="00A75601" w:rsidRPr="004C283E" w:rsidRDefault="00A75601" w:rsidP="009E175A">
      <w:pPr>
        <w:rPr>
          <w:color w:val="FF0000"/>
        </w:rPr>
      </w:pPr>
      <w:r w:rsidRPr="004C283E">
        <w:rPr>
          <w:color w:val="FF0000"/>
        </w:rPr>
        <w:t>Bir akşam kalacağı otelin kaç yıldızlı olduğuyla ilgilenenler,</w:t>
      </w:r>
    </w:p>
    <w:p w:rsidR="00A75601" w:rsidRPr="004C283E" w:rsidRDefault="00A75601" w:rsidP="009E175A">
      <w:r w:rsidRPr="004C283E">
        <w:rPr>
          <w:color w:val="FF0000"/>
        </w:rPr>
        <w:t xml:space="preserve"> ebedi kalacakları Ahiret yurdu ile niçin ilgilenmezler?</w:t>
      </w:r>
      <w:r w:rsidRPr="004C283E">
        <w:t xml:space="preserve">                                                   (Mustafa İslamoğlu)</w:t>
      </w:r>
    </w:p>
    <w:p w:rsidR="00A75601" w:rsidRPr="004C283E" w:rsidRDefault="00A75601" w:rsidP="009E175A">
      <w:r w:rsidRPr="004C283E">
        <w:t xml:space="preserve">   Dün geçti, yarın hiç gelmeyebilir; bugünü, hatta bu anı değerlendirmeliyiz.</w:t>
      </w:r>
    </w:p>
    <w:p w:rsidR="00A75601" w:rsidRPr="004C283E" w:rsidRDefault="00A75601" w:rsidP="009E175A">
      <w:pPr>
        <w:rPr>
          <w:color w:val="7030A0"/>
        </w:rPr>
      </w:pPr>
      <w:r w:rsidRPr="004C283E">
        <w:t xml:space="preserve"> </w:t>
      </w:r>
      <w:r w:rsidRPr="004C283E">
        <w:rPr>
          <w:color w:val="7030A0"/>
        </w:rPr>
        <w:t xml:space="preserve">Gel nefsim seninle hesaplaşalım </w:t>
      </w:r>
    </w:p>
    <w:p w:rsidR="00A75601" w:rsidRPr="004C283E" w:rsidRDefault="00A75601" w:rsidP="009E175A">
      <w:pPr>
        <w:rPr>
          <w:color w:val="7030A0"/>
        </w:rPr>
      </w:pPr>
      <w:r w:rsidRPr="004C283E">
        <w:rPr>
          <w:color w:val="7030A0"/>
        </w:rPr>
        <w:t>Yaptığın işlerde mesnedin var mı ?</w:t>
      </w:r>
    </w:p>
    <w:p w:rsidR="00A75601" w:rsidRPr="004C283E" w:rsidRDefault="00A75601" w:rsidP="009E175A">
      <w:pPr>
        <w:rPr>
          <w:color w:val="7030A0"/>
        </w:rPr>
      </w:pPr>
      <w:r w:rsidRPr="004C283E">
        <w:rPr>
          <w:color w:val="7030A0"/>
        </w:rPr>
        <w:t xml:space="preserve">Bugünü boşuna geçirdin eyvah </w:t>
      </w:r>
    </w:p>
    <w:p w:rsidR="00A75601" w:rsidRPr="004C283E" w:rsidRDefault="00A75601" w:rsidP="009E175A">
      <w:r w:rsidRPr="004C283E">
        <w:rPr>
          <w:color w:val="7030A0"/>
        </w:rPr>
        <w:t>Yarına çıkmaya senedin var mı</w:t>
      </w:r>
      <w:r w:rsidRPr="004C283E">
        <w:t xml:space="preserve"> ?  (Laedri)</w:t>
      </w:r>
    </w:p>
    <w:p w:rsidR="00A75601" w:rsidRPr="004C283E" w:rsidRDefault="00A75601" w:rsidP="009E175A">
      <w:r w:rsidRPr="004C283E">
        <w:t>,Hz. Ömer’in şu  tavsiyesi  ne güzeldir:</w:t>
      </w:r>
    </w:p>
    <w:p w:rsidR="00A75601" w:rsidRPr="004C283E" w:rsidRDefault="00A75601" w:rsidP="009E175A">
      <w:pPr>
        <w:rPr>
          <w:color w:val="FF0000"/>
        </w:rPr>
      </w:pPr>
      <w:r w:rsidRPr="004C283E">
        <w:t>‘</w:t>
      </w:r>
      <w:r w:rsidRPr="004C283E">
        <w:rPr>
          <w:color w:val="FF0000"/>
        </w:rPr>
        <w:t>’Hesaba çakilmeden önce, kendinizi hesaba çekin.’’Çünkü:</w:t>
      </w:r>
    </w:p>
    <w:p w:rsidR="00A75601" w:rsidRPr="004C283E" w:rsidRDefault="00A75601" w:rsidP="009E175A">
      <w:pPr>
        <w:rPr>
          <w:color w:val="00B050"/>
        </w:rPr>
      </w:pPr>
      <w:r w:rsidRPr="004C283E">
        <w:rPr>
          <w:color w:val="00B050"/>
        </w:rPr>
        <w:t>Ya cennet bahçesidir, ya ateştir o mezar,</w:t>
      </w:r>
    </w:p>
    <w:p w:rsidR="00A75601" w:rsidRPr="004C283E" w:rsidRDefault="00A75601" w:rsidP="009E175A">
      <w:pPr>
        <w:rPr>
          <w:color w:val="00B050"/>
        </w:rPr>
      </w:pPr>
      <w:r w:rsidRPr="004C283E">
        <w:rPr>
          <w:color w:val="00B050"/>
        </w:rPr>
        <w:t>Mekan var mı dünyada öyle derin , öyle dar,?</w:t>
      </w:r>
    </w:p>
    <w:p w:rsidR="00A75601" w:rsidRPr="004C283E" w:rsidRDefault="00A75601" w:rsidP="009E175A">
      <w:pPr>
        <w:rPr>
          <w:color w:val="00B050"/>
        </w:rPr>
      </w:pPr>
      <w:r w:rsidRPr="004C283E">
        <w:rPr>
          <w:color w:val="00B050"/>
        </w:rPr>
        <w:t>Hiçbir şey yakın değil imsana ölüm kadar.</w:t>
      </w:r>
    </w:p>
    <w:p w:rsidR="00A75601" w:rsidRPr="00E30B49" w:rsidRDefault="00A75601" w:rsidP="009E175A">
      <w:pPr>
        <w:rPr>
          <w:color w:val="FF0000"/>
          <w:sz w:val="20"/>
          <w:szCs w:val="20"/>
        </w:rPr>
      </w:pPr>
      <w:r w:rsidRPr="004C283E">
        <w:rPr>
          <w:color w:val="FF0000"/>
        </w:rPr>
        <w:t xml:space="preserve">                                     </w:t>
      </w:r>
      <w:r w:rsidRPr="00E30B49">
        <w:rPr>
          <w:color w:val="FF0000"/>
          <w:sz w:val="20"/>
          <w:szCs w:val="20"/>
        </w:rPr>
        <w:t>Cengiz NUMANOĞLU</w:t>
      </w:r>
    </w:p>
    <w:p w:rsidR="00A75601" w:rsidRPr="00E30B49" w:rsidRDefault="00A75601" w:rsidP="009E175A">
      <w:pPr>
        <w:rPr>
          <w:color w:val="FF0000"/>
          <w:sz w:val="20"/>
          <w:szCs w:val="20"/>
        </w:rPr>
      </w:pPr>
    </w:p>
    <w:p w:rsidR="00A75601" w:rsidRPr="004C283E" w:rsidRDefault="00A75601" w:rsidP="00581A44">
      <w:pPr>
        <w:rPr>
          <w:highlight w:val="magenta"/>
        </w:rPr>
      </w:pPr>
      <w:r w:rsidRPr="004C283E">
        <w:t xml:space="preserve">      </w:t>
      </w:r>
      <w:r w:rsidR="00581A44">
        <w:t>Bir veciz sözde</w:t>
      </w:r>
      <w:r w:rsidRPr="004C283E">
        <w:rPr>
          <w:color w:val="FF0000"/>
        </w:rPr>
        <w:t>:” Zamana kıyan , kendi kendisine kıyar</w:t>
      </w:r>
      <w:r w:rsidRPr="004C283E">
        <w:t>.” demiştir. Çünkü</w:t>
      </w:r>
    </w:p>
    <w:p w:rsidR="00A75601" w:rsidRPr="00C243C0" w:rsidRDefault="00A75601" w:rsidP="004C283E">
      <w:pPr>
        <w:rPr>
          <w:color w:val="00FFFF"/>
        </w:rPr>
      </w:pPr>
      <w:r w:rsidRPr="00C243C0">
        <w:rPr>
          <w:color w:val="00FFFF"/>
        </w:rPr>
        <w:t>vakit ,hayattır</w:t>
      </w:r>
      <w:r w:rsidRPr="004C283E">
        <w:t xml:space="preserve">. Dünyanın bütün hazinelerini verseniz , kaybedilen bir saniyeyi  geri getiremezsiniz.” </w:t>
      </w:r>
    </w:p>
    <w:p w:rsidR="00A75601" w:rsidRPr="004C283E" w:rsidRDefault="00A75601" w:rsidP="004C283E">
      <w:pPr>
        <w:rPr>
          <w:color w:val="00B0F0"/>
        </w:rPr>
      </w:pPr>
      <w:r w:rsidRPr="004C283E">
        <w:t xml:space="preserve"> Hayat çok kısadır ve   </w:t>
      </w:r>
      <w:r w:rsidRPr="004C283E">
        <w:rPr>
          <w:color w:val="FF0000"/>
        </w:rPr>
        <w:t>Hayatın bütünü, bir gün gibidir</w:t>
      </w:r>
      <w:r w:rsidRPr="004C283E">
        <w:t xml:space="preserve">: </w:t>
      </w:r>
      <w:r w:rsidRPr="004C283E">
        <w:rPr>
          <w:color w:val="00B0F0"/>
        </w:rPr>
        <w:t xml:space="preserve">  Sabah , doğum ve çocukluktur.. Kuşluk, gençliktir. Öğle olgunluktur</w:t>
      </w:r>
    </w:p>
    <w:p w:rsidR="00A75601" w:rsidRPr="004C283E" w:rsidRDefault="00A75601" w:rsidP="004C283E">
      <w:pPr>
        <w:rPr>
          <w:color w:val="00B0F0"/>
        </w:rPr>
      </w:pPr>
      <w:r w:rsidRPr="004C283E">
        <w:rPr>
          <w:color w:val="00B0F0"/>
        </w:rPr>
        <w:t>. İkindi yaşlılıktır. Akşam ölümdür. Gece kabirdir..</w:t>
      </w:r>
    </w:p>
    <w:p w:rsidR="00A75601" w:rsidRPr="004C283E" w:rsidRDefault="00A75601" w:rsidP="004C283E">
      <w:r w:rsidRPr="004C283E">
        <w:rPr>
          <w:color w:val="00B0F0"/>
        </w:rPr>
        <w:lastRenderedPageBreak/>
        <w:t xml:space="preserve"> Ertesi sabah, yeniden diriliştir.</w:t>
      </w:r>
      <w:r w:rsidRPr="004C283E">
        <w:t xml:space="preserve">    (M. İslamoğlu)</w:t>
      </w:r>
    </w:p>
    <w:p w:rsidR="00A75601" w:rsidRPr="004C283E" w:rsidRDefault="00A75601" w:rsidP="004C283E">
      <w:pPr>
        <w:rPr>
          <w:color w:val="F79646"/>
        </w:rPr>
      </w:pPr>
      <w:r w:rsidRPr="004C283E">
        <w:rPr>
          <w:color w:val="F79646"/>
        </w:rPr>
        <w:t xml:space="preserve">      Bir gün = 24 saat = 86.400 saniyedir.      Her saniyeyi bir lira olarak düşünün.</w:t>
      </w:r>
    </w:p>
    <w:p w:rsidR="003A0C13" w:rsidRDefault="00A75601" w:rsidP="004C283E">
      <w:r w:rsidRPr="004C283E">
        <w:rPr>
          <w:color w:val="FF0000"/>
        </w:rPr>
        <w:t xml:space="preserve">      Her sabah  zaman bankanıza 86.400 lira yatırılıyor</w:t>
      </w:r>
      <w:r w:rsidRPr="004C283E">
        <w:t xml:space="preserve"> ve siz akşama kadar onu harcıyorsunuz.</w:t>
      </w:r>
    </w:p>
    <w:p w:rsidR="00A75601" w:rsidRDefault="003A0C13" w:rsidP="003A0C13">
      <w:r>
        <w:t>Her gün bu kadar serveti boşa harcamak, akıl işi değildir.</w:t>
      </w:r>
      <w:r w:rsidR="00A75601" w:rsidRPr="004C283E">
        <w:t xml:space="preserve"> Eğer siz onu</w:t>
      </w:r>
      <w:r>
        <w:t xml:space="preserve">, faydalı şeylere </w:t>
      </w:r>
      <w:r w:rsidR="00A75601" w:rsidRPr="004C283E">
        <w:t xml:space="preserve"> harcamazsanız, o sizi harcar…</w:t>
      </w:r>
      <w:r>
        <w:t>İmam  i Şafii şöyle der:” Eğer hak ile meşgul olmazsan, batıl seni istila eder”.</w:t>
      </w:r>
    </w:p>
    <w:p w:rsidR="00A75601" w:rsidRPr="004C283E" w:rsidRDefault="00A75601" w:rsidP="004C283E">
      <w:r w:rsidRPr="004C283E">
        <w:t xml:space="preserve"> Bu zamanı bize veren, onu </w:t>
      </w:r>
      <w:r w:rsidRPr="00C243C0">
        <w:rPr>
          <w:color w:val="00FFFF"/>
        </w:rPr>
        <w:t xml:space="preserve">nereye ve nasıl harcadığımızı </w:t>
      </w:r>
      <w:r w:rsidRPr="004C283E">
        <w:t>bir gün  mutlaka  soracaktır.</w:t>
      </w:r>
    </w:p>
    <w:p w:rsidR="00A75601" w:rsidRDefault="00A75601" w:rsidP="004C283E">
      <w:r w:rsidRPr="004C283E">
        <w:t xml:space="preserve">      Dünyanın en meşhur edebiyatçılarından birisi : “ Dünyaya </w:t>
      </w:r>
      <w:r w:rsidRPr="004C283E">
        <w:rPr>
          <w:color w:val="8064A2"/>
        </w:rPr>
        <w:t>yeniden gelseydim, saniyelerin nabzını tutardım.”  (</w:t>
      </w:r>
      <w:r w:rsidRPr="004C283E">
        <w:t xml:space="preserve">Dostoyevski)  diyor .  </w:t>
      </w:r>
    </w:p>
    <w:p w:rsidR="00A75601" w:rsidRPr="004C283E" w:rsidRDefault="00A75601" w:rsidP="004C283E">
      <w:pPr>
        <w:rPr>
          <w:color w:val="00B050"/>
        </w:rPr>
      </w:pPr>
      <w:r w:rsidRPr="004C283E">
        <w:rPr>
          <w:color w:val="00B050"/>
        </w:rPr>
        <w:t xml:space="preserve">     Bir saniyenin değerini anlamak için</w:t>
      </w:r>
      <w:r w:rsidRPr="00C243C0">
        <w:rPr>
          <w:color w:val="FF0000"/>
        </w:rPr>
        <w:t>, bir trafik kazasında, bir saniye geç kaldığı için</w:t>
      </w:r>
      <w:r w:rsidRPr="004C283E">
        <w:rPr>
          <w:color w:val="00B050"/>
        </w:rPr>
        <w:t>, ölüme sebep olan şöförü düşünün.</w:t>
      </w:r>
    </w:p>
    <w:p w:rsidR="00A75601" w:rsidRPr="004C283E" w:rsidRDefault="00A75601" w:rsidP="004C283E">
      <w:r w:rsidRPr="004C283E">
        <w:t xml:space="preserve">     Mesela saatte </w:t>
      </w:r>
      <w:smartTag w:uri="urn:schemas-microsoft-com:office:smarttags" w:element="metricconverter">
        <w:smartTagPr>
          <w:attr w:name="ProductID" w:val="72 km"/>
        </w:smartTagPr>
        <w:r w:rsidRPr="004C283E">
          <w:t>72 km</w:t>
        </w:r>
      </w:smartTag>
      <w:r w:rsidRPr="004C283E">
        <w:t xml:space="preserve"> hızla giden bir araç, bir saniyede </w:t>
      </w:r>
      <w:smartTag w:uri="urn:schemas-microsoft-com:office:smarttags" w:element="metricconverter">
        <w:smartTagPr>
          <w:attr w:name="ProductID" w:val="20 metre"/>
        </w:smartTagPr>
        <w:r w:rsidRPr="004C283E">
          <w:t>20 metre</w:t>
        </w:r>
      </w:smartTag>
      <w:r w:rsidRPr="004C283E">
        <w:t xml:space="preserve"> gider.</w:t>
      </w:r>
    </w:p>
    <w:p w:rsidR="00A75601" w:rsidRPr="004C283E" w:rsidRDefault="00A75601" w:rsidP="004C283E">
      <w:r w:rsidRPr="004C283E">
        <w:t xml:space="preserve"> Yani frene bir saniye geç basan bir sürücü, </w:t>
      </w:r>
      <w:smartTag w:uri="urn:schemas-microsoft-com:office:smarttags" w:element="metricconverter">
        <w:smartTagPr>
          <w:attr w:name="ProductID" w:val="19 metre"/>
        </w:smartTagPr>
        <w:r w:rsidRPr="004C283E">
          <w:t>19 metre</w:t>
        </w:r>
      </w:smartTag>
      <w:r w:rsidRPr="004C283E">
        <w:t xml:space="preserve"> uzaktaki bir hedefi ezer geçer</w:t>
      </w:r>
    </w:p>
    <w:p w:rsidR="00A75601" w:rsidRPr="004C283E" w:rsidRDefault="00A75601" w:rsidP="004C283E">
      <w:r w:rsidRPr="004C283E">
        <w:rPr>
          <w:color w:val="00B050"/>
        </w:rPr>
        <w:t xml:space="preserve">. Eğer </w:t>
      </w:r>
      <w:r w:rsidRPr="00C243C0">
        <w:rPr>
          <w:color w:val="FF0000"/>
        </w:rPr>
        <w:t>gerektiği yerde frene basamaz</w:t>
      </w:r>
      <w:r w:rsidRPr="004C283E">
        <w:rPr>
          <w:color w:val="00B050"/>
        </w:rPr>
        <w:t xml:space="preserve"> yani kendimizi durduramazsak</w:t>
      </w:r>
      <w:r w:rsidRPr="004C283E">
        <w:t>,</w:t>
      </w:r>
    </w:p>
    <w:p w:rsidR="00A75601" w:rsidRPr="004C283E" w:rsidRDefault="00A75601" w:rsidP="004C283E">
      <w:r w:rsidRPr="004C283E">
        <w:t xml:space="preserve"> çiğneyip geçtiğimiz yasaklar, bizi tutuklar ve cezaya çarptırır. </w:t>
      </w:r>
    </w:p>
    <w:p w:rsidR="00A75601" w:rsidRPr="004C283E" w:rsidRDefault="00A75601" w:rsidP="004C283E">
      <w:r w:rsidRPr="004C283E">
        <w:t>, Cahit Sıtkı Tarancı :,</w:t>
      </w:r>
    </w:p>
    <w:p w:rsidR="00A75601" w:rsidRPr="004C283E" w:rsidRDefault="00A75601" w:rsidP="004C283E">
      <w:pPr>
        <w:rPr>
          <w:color w:val="C00000"/>
        </w:rPr>
      </w:pPr>
      <w:r w:rsidRPr="004C283E">
        <w:rPr>
          <w:color w:val="C00000"/>
        </w:rPr>
        <w:t>‘’  Yaş  otuzbeş! Yolun yarısı eder.</w:t>
      </w:r>
    </w:p>
    <w:p w:rsidR="00A75601" w:rsidRPr="004C283E" w:rsidRDefault="00A75601" w:rsidP="004C283E">
      <w:r w:rsidRPr="004C283E">
        <w:rPr>
          <w:color w:val="C00000"/>
        </w:rPr>
        <w:t xml:space="preserve">    Dante gibi  ortasındayız ömrün</w:t>
      </w:r>
      <w:r w:rsidRPr="004C283E">
        <w:t>.” diyor ve</w:t>
      </w:r>
    </w:p>
    <w:p w:rsidR="00A75601" w:rsidRPr="004C283E" w:rsidRDefault="00A75601" w:rsidP="004C283E">
      <w:r w:rsidRPr="004C283E">
        <w:t>en az 70 sene yaşayacağını zannediyordu.</w:t>
      </w:r>
    </w:p>
    <w:p w:rsidR="00A75601" w:rsidRPr="004C283E" w:rsidRDefault="00A75601" w:rsidP="004C283E">
      <w:r w:rsidRPr="004C283E">
        <w:t xml:space="preserve"> Fakat 46 yaşında vefat etti. Ne gariptir</w:t>
      </w:r>
      <w:r>
        <w:t xml:space="preserve"> </w:t>
      </w:r>
      <w:r w:rsidRPr="004C283E">
        <w:t>ki aynı şair,</w:t>
      </w:r>
    </w:p>
    <w:p w:rsidR="00A75601" w:rsidRPr="004C283E" w:rsidRDefault="00A75601" w:rsidP="004C283E">
      <w:r w:rsidRPr="004C283E">
        <w:t xml:space="preserve"> söz konusu şiirin sonlarında  şöyle diyordu:</w:t>
      </w:r>
    </w:p>
    <w:p w:rsidR="00A75601" w:rsidRPr="004C283E" w:rsidRDefault="00A75601" w:rsidP="004C283E">
      <w:pPr>
        <w:rPr>
          <w:color w:val="00B0F0"/>
        </w:rPr>
      </w:pPr>
      <w:r w:rsidRPr="004C283E">
        <w:rPr>
          <w:color w:val="00B0F0"/>
        </w:rPr>
        <w:t xml:space="preserve"> “Neylersin ölüm herkesin başında,</w:t>
      </w:r>
    </w:p>
    <w:p w:rsidR="00A75601" w:rsidRPr="004C283E" w:rsidRDefault="00157171" w:rsidP="004C283E">
      <w:pPr>
        <w:rPr>
          <w:color w:val="00B0F0"/>
        </w:rPr>
      </w:pPr>
      <w:r w:rsidRPr="00157171">
        <w:rPr>
          <w:noProof/>
        </w:rPr>
        <w:lastRenderedPageBreak/>
        <w:pict>
          <v:rect id="_x0000_s1030" style="position:absolute;margin-left:-6.65pt;margin-top:-19.2pt;width:267pt;height:528.75pt;z-index:5" filled="f" strokecolor="#9bbb59" strokeweight="4.75pt">
            <v:stroke linestyle="thickBetweenThin"/>
            <v:shadow color="#868686"/>
          </v:rect>
        </w:pict>
      </w:r>
      <w:r w:rsidRPr="00157171">
        <w:rPr>
          <w:noProof/>
        </w:rPr>
        <w:pict>
          <v:rect id="_x0000_s1029" style="position:absolute;margin-left:-281.9pt;margin-top:-15.45pt;width:267pt;height:528.75pt;z-index:4" filled="f" strokecolor="#9bbb59" strokeweight="4.75pt">
            <v:stroke linestyle="thickBetweenThin"/>
            <v:shadow color="#868686"/>
          </v:rect>
        </w:pict>
      </w:r>
      <w:r w:rsidRPr="00157171">
        <w:rPr>
          <w:noProof/>
        </w:rPr>
        <w:pict>
          <v:rect id="_x0000_s1031" style="position:absolute;margin-left:-549.65pt;margin-top:-15.45pt;width:258.75pt;height:528.75pt;z-index:6" filled="f" strokecolor="#9bbb59" strokeweight="4.75pt">
            <v:stroke linestyle="thickBetweenThin"/>
            <v:shadow color="#868686"/>
          </v:rect>
        </w:pict>
      </w:r>
      <w:r w:rsidR="00A75601" w:rsidRPr="004C283E">
        <w:rPr>
          <w:color w:val="00B0F0"/>
        </w:rPr>
        <w:t xml:space="preserve">  Uyudun uyanamadın olacak,</w:t>
      </w:r>
    </w:p>
    <w:p w:rsidR="00A75601" w:rsidRPr="004C283E" w:rsidRDefault="00A75601" w:rsidP="004C283E">
      <w:pPr>
        <w:rPr>
          <w:color w:val="00B0F0"/>
        </w:rPr>
      </w:pPr>
      <w:r w:rsidRPr="004C283E">
        <w:rPr>
          <w:color w:val="00B0F0"/>
        </w:rPr>
        <w:t xml:space="preserve">  Kim bilir nerde ,  nasil,kaç yaşında? </w:t>
      </w:r>
    </w:p>
    <w:p w:rsidR="00A75601" w:rsidRPr="004C283E" w:rsidRDefault="00A75601" w:rsidP="004C283E">
      <w:pPr>
        <w:rPr>
          <w:color w:val="00B0F0"/>
        </w:rPr>
      </w:pPr>
      <w:r w:rsidRPr="004C283E">
        <w:rPr>
          <w:color w:val="00B0F0"/>
        </w:rPr>
        <w:t xml:space="preserve">  Bir namazlık saltanatın olacak</w:t>
      </w:r>
    </w:p>
    <w:p w:rsidR="00A75601" w:rsidRPr="004C283E" w:rsidRDefault="00A75601" w:rsidP="004C283E">
      <w:pPr>
        <w:rPr>
          <w:color w:val="00B0F0"/>
        </w:rPr>
      </w:pPr>
      <w:r w:rsidRPr="004C283E">
        <w:rPr>
          <w:color w:val="00B0F0"/>
        </w:rPr>
        <w:t xml:space="preserve">  Taht misali o  musalla taşında .”</w:t>
      </w:r>
    </w:p>
    <w:p w:rsidR="00A75601" w:rsidRPr="004C283E" w:rsidRDefault="00A75601" w:rsidP="004C283E">
      <w:r w:rsidRPr="004C283E">
        <w:t xml:space="preserve">Bu fani hayat ile o sonsuz hayat arasında </w:t>
      </w:r>
      <w:r>
        <w:t>,</w:t>
      </w:r>
      <w:r w:rsidRPr="004C283E">
        <w:t xml:space="preserve">sadece bir nefeslik mesafe vardır.Şairin ifadesiyle </w:t>
      </w:r>
    </w:p>
    <w:p w:rsidR="00A75601" w:rsidRPr="004C283E" w:rsidRDefault="00A75601" w:rsidP="004C283E">
      <w:pPr>
        <w:rPr>
          <w:color w:val="FF0000"/>
        </w:rPr>
      </w:pPr>
      <w:r w:rsidRPr="004C283E">
        <w:rPr>
          <w:color w:val="FF0000"/>
        </w:rPr>
        <w:t xml:space="preserve">“Ahiret öyle yakın  seyredilen manzarada                                          o kadar komşu ki dünyaya duvar yok arada </w:t>
      </w:r>
    </w:p>
    <w:p w:rsidR="00A75601" w:rsidRPr="004C283E" w:rsidRDefault="00A75601" w:rsidP="004C283E">
      <w:pPr>
        <w:rPr>
          <w:color w:val="FF0000"/>
        </w:rPr>
      </w:pPr>
      <w:r w:rsidRPr="004C283E">
        <w:rPr>
          <w:color w:val="FF0000"/>
        </w:rPr>
        <w:t xml:space="preserve"> Geçer insan bir adım atsa birinden diğerine,</w:t>
      </w:r>
    </w:p>
    <w:p w:rsidR="00A75601" w:rsidRPr="004C283E" w:rsidRDefault="00A75601" w:rsidP="004C283E">
      <w:pPr>
        <w:rPr>
          <w:color w:val="FF0000"/>
        </w:rPr>
      </w:pPr>
      <w:r w:rsidRPr="004C283E">
        <w:rPr>
          <w:color w:val="FF0000"/>
        </w:rPr>
        <w:t>Kavuşur karşıda kaybettiği bir sevdiğine “</w:t>
      </w:r>
    </w:p>
    <w:p w:rsidR="00A75601" w:rsidRPr="004C283E" w:rsidRDefault="00A75601" w:rsidP="004C283E">
      <w:r w:rsidRPr="004C283E">
        <w:t>Sevdiklerimize sevinçle kavuşmak için,</w:t>
      </w:r>
    </w:p>
    <w:p w:rsidR="00A75601" w:rsidRPr="004C283E" w:rsidRDefault="00A75601" w:rsidP="003E0123">
      <w:pPr>
        <w:rPr>
          <w:color w:val="00B050"/>
        </w:rPr>
      </w:pPr>
      <w:r w:rsidRPr="004C283E">
        <w:rPr>
          <w:color w:val="00B050"/>
        </w:rPr>
        <w:t xml:space="preserve">  </w:t>
      </w:r>
      <w:r w:rsidRPr="004E3CB5">
        <w:rPr>
          <w:color w:val="FF0000"/>
        </w:rPr>
        <w:t>Soru</w:t>
      </w:r>
      <w:r w:rsidRPr="004C283E">
        <w:rPr>
          <w:color w:val="00B050"/>
        </w:rPr>
        <w:t>: Ey veli</w:t>
      </w:r>
      <w:r w:rsidR="003E0123">
        <w:rPr>
          <w:color w:val="00B050"/>
        </w:rPr>
        <w:t>!</w:t>
      </w:r>
      <w:r w:rsidRPr="004C283E">
        <w:rPr>
          <w:color w:val="00B050"/>
        </w:rPr>
        <w:t>, insan nasıl olmalı, söyle</w:t>
      </w:r>
      <w:r w:rsidR="003E0123">
        <w:rPr>
          <w:color w:val="00B050"/>
        </w:rPr>
        <w:t>!</w:t>
      </w:r>
      <w:r w:rsidRPr="004C283E">
        <w:rPr>
          <w:color w:val="00B050"/>
        </w:rPr>
        <w:t xml:space="preserve">       </w:t>
      </w:r>
    </w:p>
    <w:p w:rsidR="00A75601" w:rsidRPr="004C283E" w:rsidRDefault="00A75601" w:rsidP="004C283E">
      <w:pPr>
        <w:rPr>
          <w:color w:val="00B050"/>
        </w:rPr>
      </w:pPr>
      <w:r w:rsidRPr="004C283E">
        <w:rPr>
          <w:color w:val="00B050"/>
        </w:rPr>
        <w:t xml:space="preserve">  </w:t>
      </w:r>
      <w:r w:rsidRPr="004E3CB5">
        <w:rPr>
          <w:color w:val="FF00FF"/>
        </w:rPr>
        <w:t>Cevap</w:t>
      </w:r>
      <w:r w:rsidRPr="004C283E">
        <w:rPr>
          <w:color w:val="00B050"/>
        </w:rPr>
        <w:t>: Son anında nasıl olacaksa</w:t>
      </w:r>
      <w:r w:rsidR="003E0123">
        <w:rPr>
          <w:color w:val="00B050"/>
        </w:rPr>
        <w:t>,</w:t>
      </w:r>
      <w:r w:rsidRPr="004C283E">
        <w:rPr>
          <w:color w:val="00B050"/>
        </w:rPr>
        <w:t xml:space="preserve"> hep öyle</w:t>
      </w:r>
      <w:r w:rsidR="003E0123">
        <w:rPr>
          <w:color w:val="00B050"/>
        </w:rPr>
        <w:t>.</w:t>
      </w:r>
    </w:p>
    <w:p w:rsidR="00A75601" w:rsidRPr="004C283E" w:rsidRDefault="00A75601" w:rsidP="004C283E">
      <w:r w:rsidRPr="004C283E">
        <w:rPr>
          <w:color w:val="00B050"/>
        </w:rPr>
        <w:t xml:space="preserve">                                 </w:t>
      </w:r>
      <w:r w:rsidRPr="004C283E">
        <w:t>.(çile. N. F.)      Öyleyse</w:t>
      </w:r>
    </w:p>
    <w:p w:rsidR="00A75601" w:rsidRPr="004C283E" w:rsidRDefault="00A75601" w:rsidP="004C283E">
      <w:pPr>
        <w:pStyle w:val="AltKonuBal"/>
        <w:rPr>
          <w:rStyle w:val="GlVurgulama"/>
        </w:rPr>
      </w:pPr>
      <w:r w:rsidRPr="004C283E">
        <w:rPr>
          <w:rStyle w:val="GlVurgulama"/>
        </w:rPr>
        <w:t xml:space="preserve"> Bil kadrini ufkuna doğacak her sabahın</w:t>
      </w:r>
    </w:p>
    <w:p w:rsidR="00A75601" w:rsidRPr="004C283E" w:rsidRDefault="00A75601" w:rsidP="004C283E">
      <w:pPr>
        <w:rPr>
          <w:color w:val="92D050"/>
        </w:rPr>
      </w:pPr>
      <w:r w:rsidRPr="004C283E">
        <w:rPr>
          <w:color w:val="92D050"/>
        </w:rPr>
        <w:t>Yok faydası son anda ne feryadın ne ahın</w:t>
      </w:r>
    </w:p>
    <w:p w:rsidR="00A75601" w:rsidRPr="004C283E" w:rsidRDefault="00A75601" w:rsidP="004C283E">
      <w:pPr>
        <w:rPr>
          <w:color w:val="92D050"/>
        </w:rPr>
      </w:pPr>
      <w:r w:rsidRPr="004C283E">
        <w:rPr>
          <w:color w:val="92D050"/>
        </w:rPr>
        <w:t xml:space="preserve">Her günün  arkasından gelen gecede düşün </w:t>
      </w:r>
    </w:p>
    <w:p w:rsidR="00A75601" w:rsidRPr="004C283E" w:rsidRDefault="00A75601" w:rsidP="004C283E">
      <w:pPr>
        <w:rPr>
          <w:color w:val="FF0000"/>
        </w:rPr>
      </w:pPr>
      <w:r w:rsidRPr="004C283E">
        <w:rPr>
          <w:color w:val="FF0000"/>
        </w:rPr>
        <w:t>Kime faydası oldu bugün yaptığın işin?</w:t>
      </w:r>
    </w:p>
    <w:p w:rsidR="00A75601" w:rsidRPr="004C283E" w:rsidRDefault="00A75601" w:rsidP="004C283E">
      <w:pPr>
        <w:rPr>
          <w:color w:val="FF0000"/>
        </w:rPr>
      </w:pPr>
      <w:r w:rsidRPr="004C283E">
        <w:t xml:space="preserve">   Hazreti Ömer, her gün kendisine sorarmış:</w:t>
      </w:r>
      <w:r w:rsidRPr="004C283E">
        <w:rPr>
          <w:color w:val="FF0000"/>
        </w:rPr>
        <w:t xml:space="preserve">”Bugün Allah için ne yaptın?”  </w:t>
      </w:r>
    </w:p>
    <w:p w:rsidR="00A75601" w:rsidRDefault="00A75601" w:rsidP="004C283E">
      <w:pPr>
        <w:rPr>
          <w:color w:val="00B0F0"/>
        </w:rPr>
      </w:pPr>
      <w:r w:rsidRPr="004C283E">
        <w:rPr>
          <w:color w:val="00B0F0"/>
        </w:rPr>
        <w:t xml:space="preserve"> Biz de soralım:Bu gün Allah için, din için, dünya için…kısaca  bugün insanlık için ne yaptık?..</w:t>
      </w:r>
    </w:p>
    <w:p w:rsidR="00A75601" w:rsidRDefault="00A75601" w:rsidP="004C283E">
      <w:pPr>
        <w:rPr>
          <w:color w:val="00B0F0"/>
        </w:rPr>
      </w:pPr>
      <w:r w:rsidRPr="004C283E">
        <w:rPr>
          <w:color w:val="00B0F0"/>
        </w:rPr>
        <w:t>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</w:tblGrid>
      <w:tr w:rsidR="00A75601" w:rsidRPr="00F4241B" w:rsidTr="007C2E81">
        <w:tc>
          <w:tcPr>
            <w:tcW w:w="4322" w:type="dxa"/>
          </w:tcPr>
          <w:p w:rsidR="00A75601" w:rsidRPr="00F4241B" w:rsidRDefault="00A75601" w:rsidP="007C2E81">
            <w:pPr>
              <w:rPr>
                <w:sz w:val="20"/>
                <w:szCs w:val="20"/>
              </w:rPr>
            </w:pPr>
          </w:p>
          <w:p w:rsidR="00A75601" w:rsidRPr="00F4241B" w:rsidRDefault="00A75601" w:rsidP="007C2E81">
            <w:pPr>
              <w:rPr>
                <w:sz w:val="20"/>
                <w:szCs w:val="20"/>
              </w:rPr>
            </w:pPr>
          </w:p>
          <w:p w:rsidR="00A75601" w:rsidRPr="00F4241B" w:rsidRDefault="00A75601" w:rsidP="007C2E81">
            <w:pPr>
              <w:rPr>
                <w:sz w:val="20"/>
                <w:szCs w:val="20"/>
              </w:rPr>
            </w:pPr>
            <w:r w:rsidRPr="00F4241B">
              <w:rPr>
                <w:sz w:val="20"/>
                <w:szCs w:val="20"/>
              </w:rPr>
              <w:t xml:space="preserve">                  ı      ı        ı          ı        Emel        ı            </w:t>
            </w:r>
          </w:p>
        </w:tc>
      </w:tr>
      <w:tr w:rsidR="00A75601" w:rsidRPr="00F4241B" w:rsidTr="007C2E81">
        <w:tc>
          <w:tcPr>
            <w:tcW w:w="4322" w:type="dxa"/>
          </w:tcPr>
          <w:p w:rsidR="00A75601" w:rsidRPr="00F4241B" w:rsidRDefault="00A75601" w:rsidP="007C2E81">
            <w:pPr>
              <w:rPr>
                <w:sz w:val="20"/>
                <w:szCs w:val="20"/>
              </w:rPr>
            </w:pPr>
            <w:r w:rsidRPr="00F4241B">
              <w:rPr>
                <w:sz w:val="20"/>
                <w:szCs w:val="20"/>
              </w:rPr>
              <w:t xml:space="preserve">   İnsan                                                       Ölüm</w:t>
            </w:r>
          </w:p>
          <w:p w:rsidR="00A75601" w:rsidRPr="00F4241B" w:rsidRDefault="00A75601" w:rsidP="007C2E81">
            <w:pPr>
              <w:rPr>
                <w:sz w:val="20"/>
                <w:szCs w:val="20"/>
              </w:rPr>
            </w:pPr>
            <w:r w:rsidRPr="00F4241B">
              <w:rPr>
                <w:sz w:val="20"/>
                <w:szCs w:val="20"/>
              </w:rPr>
              <w:t xml:space="preserve">                 I      ı      ı       ı        ı        ı       ı    ı</w:t>
            </w:r>
          </w:p>
        </w:tc>
      </w:tr>
    </w:tbl>
    <w:p w:rsidR="00A75601" w:rsidRDefault="00A75601" w:rsidP="00F4241B">
      <w:r>
        <w:t>Ecel</w:t>
      </w:r>
    </w:p>
    <w:p w:rsidR="00A75601" w:rsidRPr="004C283E" w:rsidRDefault="00A75601" w:rsidP="004C283E">
      <w:r>
        <w:rPr>
          <w:color w:val="FF00FF"/>
        </w:rPr>
        <w:t xml:space="preserve">                       </w:t>
      </w:r>
    </w:p>
    <w:p w:rsidR="00A75601" w:rsidRPr="004C283E" w:rsidRDefault="00A75601" w:rsidP="004C283E"/>
    <w:p w:rsidR="00A75601" w:rsidRPr="004C283E" w:rsidRDefault="00A75601" w:rsidP="004C283E"/>
    <w:sectPr w:rsidR="00A75601" w:rsidRPr="004C283E" w:rsidSect="00810379">
      <w:pgSz w:w="16838" w:h="11906" w:orient="landscape" w:code="9"/>
      <w:pgMar w:top="1134" w:right="567" w:bottom="1134" w:left="567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29" w:rsidRDefault="00A44029" w:rsidP="00F94ECF">
      <w:r>
        <w:separator/>
      </w:r>
    </w:p>
  </w:endnote>
  <w:endnote w:type="continuationSeparator" w:id="1">
    <w:p w:rsidR="00A44029" w:rsidRDefault="00A44029" w:rsidP="00F9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29" w:rsidRDefault="00A44029" w:rsidP="00F94ECF">
      <w:r>
        <w:separator/>
      </w:r>
    </w:p>
  </w:footnote>
  <w:footnote w:type="continuationSeparator" w:id="1">
    <w:p w:rsidR="00A44029" w:rsidRDefault="00A44029" w:rsidP="00F9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320"/>
    <w:multiLevelType w:val="hybridMultilevel"/>
    <w:tmpl w:val="1166DF9C"/>
    <w:lvl w:ilvl="0" w:tplc="CA0002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31187"/>
    <w:multiLevelType w:val="hybridMultilevel"/>
    <w:tmpl w:val="38A8D97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9B"/>
    <w:rsid w:val="0000278D"/>
    <w:rsid w:val="000C433F"/>
    <w:rsid w:val="000E1A12"/>
    <w:rsid w:val="00135BC4"/>
    <w:rsid w:val="00157171"/>
    <w:rsid w:val="00193205"/>
    <w:rsid w:val="001F557F"/>
    <w:rsid w:val="00284502"/>
    <w:rsid w:val="002C4781"/>
    <w:rsid w:val="002F6871"/>
    <w:rsid w:val="00310D3F"/>
    <w:rsid w:val="00334C84"/>
    <w:rsid w:val="003626EE"/>
    <w:rsid w:val="00373B10"/>
    <w:rsid w:val="003A0C13"/>
    <w:rsid w:val="003E0123"/>
    <w:rsid w:val="00414737"/>
    <w:rsid w:val="00452B9F"/>
    <w:rsid w:val="004609BC"/>
    <w:rsid w:val="00496CE4"/>
    <w:rsid w:val="004B5DE0"/>
    <w:rsid w:val="004C283E"/>
    <w:rsid w:val="004E3CB5"/>
    <w:rsid w:val="005056A1"/>
    <w:rsid w:val="00533E36"/>
    <w:rsid w:val="00581A44"/>
    <w:rsid w:val="005C29BB"/>
    <w:rsid w:val="005D22DA"/>
    <w:rsid w:val="00654D75"/>
    <w:rsid w:val="006562D3"/>
    <w:rsid w:val="00675257"/>
    <w:rsid w:val="00691F70"/>
    <w:rsid w:val="00713EAA"/>
    <w:rsid w:val="00736F51"/>
    <w:rsid w:val="00762E7C"/>
    <w:rsid w:val="00767FD9"/>
    <w:rsid w:val="00771E8F"/>
    <w:rsid w:val="00785815"/>
    <w:rsid w:val="007A76AF"/>
    <w:rsid w:val="007C2C7E"/>
    <w:rsid w:val="007C2E81"/>
    <w:rsid w:val="007D6288"/>
    <w:rsid w:val="007F7A7A"/>
    <w:rsid w:val="00810379"/>
    <w:rsid w:val="00815EBD"/>
    <w:rsid w:val="00886057"/>
    <w:rsid w:val="008C4D7D"/>
    <w:rsid w:val="008D088E"/>
    <w:rsid w:val="008E156E"/>
    <w:rsid w:val="008F209B"/>
    <w:rsid w:val="0093033A"/>
    <w:rsid w:val="009429CC"/>
    <w:rsid w:val="009A2ACE"/>
    <w:rsid w:val="009C5501"/>
    <w:rsid w:val="009E175A"/>
    <w:rsid w:val="00A44029"/>
    <w:rsid w:val="00A75601"/>
    <w:rsid w:val="00A94A80"/>
    <w:rsid w:val="00AE20A9"/>
    <w:rsid w:val="00BB3A3F"/>
    <w:rsid w:val="00C243C0"/>
    <w:rsid w:val="00C46808"/>
    <w:rsid w:val="00C65328"/>
    <w:rsid w:val="00C84A8A"/>
    <w:rsid w:val="00CF5D17"/>
    <w:rsid w:val="00CF7046"/>
    <w:rsid w:val="00D10DE5"/>
    <w:rsid w:val="00D30A6C"/>
    <w:rsid w:val="00D455B6"/>
    <w:rsid w:val="00DB23E8"/>
    <w:rsid w:val="00E00E6C"/>
    <w:rsid w:val="00E30B49"/>
    <w:rsid w:val="00E42B9B"/>
    <w:rsid w:val="00E904E3"/>
    <w:rsid w:val="00EA53E3"/>
    <w:rsid w:val="00EF38E2"/>
    <w:rsid w:val="00F4241B"/>
    <w:rsid w:val="00F94ECF"/>
    <w:rsid w:val="00FA31DD"/>
    <w:rsid w:val="00FB0616"/>
    <w:rsid w:val="00FC283F"/>
    <w:rsid w:val="00FE4493"/>
    <w:rsid w:val="00FE45D9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4E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94ECF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4E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94ECF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FE45D9"/>
    <w:pPr>
      <w:ind w:left="720"/>
      <w:contextualSpacing/>
    </w:pPr>
  </w:style>
  <w:style w:type="character" w:styleId="Gl">
    <w:name w:val="Strong"/>
    <w:basedOn w:val="VarsaylanParagrafYazTipi"/>
    <w:uiPriority w:val="99"/>
    <w:qFormat/>
    <w:locked/>
    <w:rsid w:val="004C283E"/>
    <w:rPr>
      <w:rFonts w:cs="Times New Roman"/>
      <w:b/>
      <w:bCs/>
    </w:rPr>
  </w:style>
  <w:style w:type="paragraph" w:styleId="AltKonuBal">
    <w:name w:val="Subtitle"/>
    <w:basedOn w:val="Normal"/>
    <w:next w:val="Normal"/>
    <w:link w:val="AltKonuBalChar"/>
    <w:uiPriority w:val="99"/>
    <w:qFormat/>
    <w:locked/>
    <w:rsid w:val="004C283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4C283E"/>
    <w:rPr>
      <w:rFonts w:ascii="Cambria" w:hAnsi="Cambria" w:cs="Times New Roman"/>
      <w:i/>
      <w:iCs/>
      <w:color w:val="4F81BD"/>
      <w:spacing w:val="15"/>
      <w:sz w:val="24"/>
      <w:szCs w:val="24"/>
      <w:lang w:val="tr-TR" w:eastAsia="tr-TR" w:bidi="ar-SA"/>
    </w:rPr>
  </w:style>
  <w:style w:type="character" w:styleId="GlVurgulama">
    <w:name w:val="Intense Emphasis"/>
    <w:basedOn w:val="VarsaylanParagrafYazTipi"/>
    <w:uiPriority w:val="99"/>
    <w:qFormat/>
    <w:rsid w:val="004C283E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918</Words>
  <Characters>5234</Characters>
  <Application>Microsoft Office Word</Application>
  <DocSecurity>0</DocSecurity>
  <Lines>43</Lines>
  <Paragraphs>12</Paragraphs>
  <ScaleCrop>false</ScaleCrop>
  <Company>&lt;arabianhorse&gt;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PC</cp:lastModifiedBy>
  <cp:revision>42</cp:revision>
  <cp:lastPrinted>2012-02-07T12:19:00Z</cp:lastPrinted>
  <dcterms:created xsi:type="dcterms:W3CDTF">2012-02-07T12:16:00Z</dcterms:created>
  <dcterms:modified xsi:type="dcterms:W3CDTF">2017-04-27T07:48:00Z</dcterms:modified>
</cp:coreProperties>
</file>